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7A" w:rsidRPr="00956860" w:rsidRDefault="0038417A" w:rsidP="0038417A">
      <w:pPr>
        <w:rPr>
          <w:rFonts w:ascii="Arial" w:hAnsi="Arial" w:cs="Arial"/>
          <w:b/>
          <w:color w:val="333333"/>
          <w:sz w:val="32"/>
          <w:szCs w:val="32"/>
        </w:rPr>
      </w:pPr>
    </w:p>
    <w:p w:rsidR="0038417A" w:rsidRDefault="0038417A" w:rsidP="0038417A">
      <w:pPr>
        <w:spacing w:line="360" w:lineRule="auto"/>
        <w:ind w:left="-540" w:right="-81"/>
        <w:jc w:val="center"/>
        <w:rPr>
          <w:rFonts w:ascii="Futura Md BT" w:hAnsi="Futura Md BT"/>
          <w:b/>
          <w:bCs/>
        </w:rPr>
      </w:pPr>
    </w:p>
    <w:p w:rsidR="0038417A" w:rsidRDefault="0038417A" w:rsidP="0038417A">
      <w:pPr>
        <w:rPr>
          <w:b/>
        </w:rPr>
      </w:pPr>
      <w:r>
        <w:rPr>
          <w:b/>
        </w:rPr>
        <w:t>Instruções para adequação dos termos e declarações que compõem o protocolo de pesquisa para avaliação ética, quanto aos papeis timbrados.</w:t>
      </w:r>
    </w:p>
    <w:p w:rsidR="0038417A" w:rsidRDefault="0038417A" w:rsidP="0038417A">
      <w:pPr>
        <w:rPr>
          <w:b/>
        </w:rPr>
      </w:pPr>
    </w:p>
    <w:p w:rsidR="0038417A" w:rsidRDefault="0038417A" w:rsidP="0038417A">
      <w:pPr>
        <w:rPr>
          <w:b/>
        </w:rPr>
      </w:pPr>
    </w:p>
    <w:p w:rsidR="0038417A" w:rsidRDefault="0038417A" w:rsidP="0038417A">
      <w:pPr>
        <w:rPr>
          <w:b/>
        </w:rPr>
      </w:pPr>
      <w:r>
        <w:rPr>
          <w:b/>
        </w:rPr>
        <w:t xml:space="preserve">Na lista de documentos do CEP/UNEB </w:t>
      </w:r>
      <w:proofErr w:type="gramStart"/>
      <w:r>
        <w:rPr>
          <w:b/>
        </w:rPr>
        <w:t>constam</w:t>
      </w:r>
      <w:proofErr w:type="gramEnd"/>
      <w:r>
        <w:rPr>
          <w:b/>
        </w:rPr>
        <w:t xml:space="preserve"> o que representa cada documento e quem deve assina-los.</w:t>
      </w:r>
    </w:p>
    <w:p w:rsidR="0038417A" w:rsidRDefault="0038417A" w:rsidP="0038417A">
      <w:pPr>
        <w:rPr>
          <w:b/>
        </w:rPr>
      </w:pPr>
    </w:p>
    <w:p w:rsidR="0038417A" w:rsidRDefault="0038417A" w:rsidP="0038417A">
      <w:r>
        <w:t xml:space="preserve">1 – Os termos devem estar em papel timbrado da instituição: </w:t>
      </w:r>
    </w:p>
    <w:p w:rsidR="0038417A" w:rsidRDefault="0038417A" w:rsidP="0038417A"/>
    <w:p w:rsidR="0038417A" w:rsidRDefault="0038417A" w:rsidP="0038417A">
      <w:pPr>
        <w:pStyle w:val="PargrafodaLista"/>
        <w:numPr>
          <w:ilvl w:val="0"/>
          <w:numId w:val="3"/>
        </w:numPr>
        <w:spacing w:after="200" w:line="276" w:lineRule="auto"/>
      </w:pPr>
      <w:r>
        <w:t>Termo de compromisso do pesquisador, autorização da proponente, confidencialidade, compromisso para coleta de dados em arquivos, declaração de concordância e TCLE devem estar nos timbrados relativos ao curso que ou instituição que propõem o projeto de pesquisa junto com o pesquisador/a;</w:t>
      </w:r>
    </w:p>
    <w:p w:rsidR="0038417A" w:rsidRDefault="0038417A" w:rsidP="0038417A">
      <w:pPr>
        <w:pStyle w:val="PargrafodaLista"/>
        <w:numPr>
          <w:ilvl w:val="0"/>
          <w:numId w:val="3"/>
        </w:numPr>
        <w:spacing w:after="200" w:line="276" w:lineRule="auto"/>
      </w:pPr>
      <w:r>
        <w:t>A autorização institucional da coparticipante (que autoriza o recrutamento dos participantes/coleta de dados) e termo de concessão (que autoriza o pesquisador/</w:t>
      </w:r>
      <w:proofErr w:type="gramStart"/>
      <w:r>
        <w:t xml:space="preserve">a </w:t>
      </w:r>
      <w:proofErr w:type="spellStart"/>
      <w:r>
        <w:t>a</w:t>
      </w:r>
      <w:proofErr w:type="spellEnd"/>
      <w:proofErr w:type="gramEnd"/>
      <w:r>
        <w:t xml:space="preserve"> acessar documentos não publicados) devem estar nos papeis timbrados da instituição que fornecerem os dados da pesquisa e/ou participantes.</w:t>
      </w:r>
    </w:p>
    <w:p w:rsidR="009B461B" w:rsidRPr="00F35B7B" w:rsidRDefault="009B461B" w:rsidP="00F35B7B">
      <w:pPr>
        <w:spacing w:line="360" w:lineRule="auto"/>
        <w:rPr>
          <w:rFonts w:ascii="Arial" w:hAnsi="Arial" w:cs="Arial"/>
          <w:szCs w:val="24"/>
        </w:rPr>
      </w:pPr>
      <w:bookmarkStart w:id="0" w:name="_GoBack"/>
      <w:bookmarkEnd w:id="0"/>
    </w:p>
    <w:sectPr w:rsidR="009B461B" w:rsidRPr="00F35B7B" w:rsidSect="00F35B7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14" w:rsidRDefault="00664614" w:rsidP="00F35B7B">
      <w:r>
        <w:separator/>
      </w:r>
    </w:p>
  </w:endnote>
  <w:endnote w:type="continuationSeparator" w:id="0">
    <w:p w:rsidR="00664614" w:rsidRDefault="00664614" w:rsidP="00F3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14" w:rsidRDefault="00664614" w:rsidP="00F35B7B">
      <w:r>
        <w:separator/>
      </w:r>
    </w:p>
  </w:footnote>
  <w:footnote w:type="continuationSeparator" w:id="0">
    <w:p w:rsidR="00664614" w:rsidRDefault="00664614" w:rsidP="00F3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7B" w:rsidRDefault="00F35B7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15BD1A" wp14:editId="23049804">
          <wp:simplePos x="0" y="0"/>
          <wp:positionH relativeFrom="column">
            <wp:posOffset>-1080135</wp:posOffset>
          </wp:positionH>
          <wp:positionV relativeFrom="paragraph">
            <wp:posOffset>-435206</wp:posOffset>
          </wp:positionV>
          <wp:extent cx="7571213" cy="1070956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ce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13" cy="10709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41B"/>
    <w:multiLevelType w:val="hybridMultilevel"/>
    <w:tmpl w:val="A566CEFA"/>
    <w:lvl w:ilvl="0" w:tplc="6F4AF0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C75BF"/>
    <w:multiLevelType w:val="hybridMultilevel"/>
    <w:tmpl w:val="EFD434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74E7A"/>
    <w:multiLevelType w:val="hybridMultilevel"/>
    <w:tmpl w:val="BD4CA1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B"/>
    <w:rsid w:val="002F0FA0"/>
    <w:rsid w:val="00356343"/>
    <w:rsid w:val="0038417A"/>
    <w:rsid w:val="005A66E5"/>
    <w:rsid w:val="00664614"/>
    <w:rsid w:val="006F6456"/>
    <w:rsid w:val="00733DB8"/>
    <w:rsid w:val="009B461B"/>
    <w:rsid w:val="00C67C25"/>
    <w:rsid w:val="00F103DA"/>
    <w:rsid w:val="00F3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B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B7B"/>
  </w:style>
  <w:style w:type="paragraph" w:styleId="Rodap">
    <w:name w:val="footer"/>
    <w:basedOn w:val="Normal"/>
    <w:link w:val="Rodap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B7B"/>
  </w:style>
  <w:style w:type="character" w:styleId="Hyperlink">
    <w:name w:val="Hyperlink"/>
    <w:uiPriority w:val="99"/>
    <w:rsid w:val="005A66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6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B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B7B"/>
  </w:style>
  <w:style w:type="paragraph" w:styleId="Rodap">
    <w:name w:val="footer"/>
    <w:basedOn w:val="Normal"/>
    <w:link w:val="Rodap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B7B"/>
  </w:style>
  <w:style w:type="character" w:styleId="Hyperlink">
    <w:name w:val="Hyperlink"/>
    <w:uiPriority w:val="99"/>
    <w:rsid w:val="005A66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6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Batista Moscovits</dc:creator>
  <cp:keywords>Moscovits &amp; Guerra Lima Sociedade de Advogados</cp:keywords>
  <cp:lastModifiedBy>Wesley Santos Santana</cp:lastModifiedBy>
  <cp:revision>2</cp:revision>
  <dcterms:created xsi:type="dcterms:W3CDTF">2022-06-06T16:52:00Z</dcterms:created>
  <dcterms:modified xsi:type="dcterms:W3CDTF">2022-06-06T16:52:00Z</dcterms:modified>
</cp:coreProperties>
</file>