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19" w:rsidRDefault="005F5619" w:rsidP="005F5619">
      <w:pPr>
        <w:spacing w:line="360" w:lineRule="auto"/>
        <w:ind w:left="-540" w:right="-81"/>
        <w:jc w:val="center"/>
        <w:rPr>
          <w:rFonts w:ascii="Futura Md BT" w:hAnsi="Futura Md BT"/>
          <w:b/>
          <w:bCs/>
        </w:rPr>
      </w:pPr>
    </w:p>
    <w:p w:rsidR="005F5619" w:rsidRDefault="005F5619" w:rsidP="005F5619">
      <w:pPr>
        <w:spacing w:line="360" w:lineRule="auto"/>
        <w:jc w:val="center"/>
        <w:rPr>
          <w:b/>
          <w:bCs/>
        </w:rPr>
      </w:pPr>
      <w:r>
        <w:rPr>
          <w:b/>
          <w:bCs/>
        </w:rPr>
        <w:t>TERMO DE</w:t>
      </w:r>
      <w:r>
        <w:rPr>
          <w:b/>
        </w:rPr>
        <w:t xml:space="preserve"> CONCESSÃO</w:t>
      </w:r>
      <w:r>
        <w:rPr>
          <w:b/>
          <w:bCs/>
        </w:rPr>
        <w:t xml:space="preserve"> </w:t>
      </w:r>
    </w:p>
    <w:p w:rsidR="005F5619" w:rsidRDefault="005F5619" w:rsidP="005F5619">
      <w:pPr>
        <w:spacing w:line="360" w:lineRule="auto"/>
      </w:pPr>
    </w:p>
    <w:p w:rsidR="005F5619" w:rsidRDefault="005F5619" w:rsidP="005F5619">
      <w:pPr>
        <w:spacing w:line="360" w:lineRule="auto"/>
      </w:pPr>
    </w:p>
    <w:p w:rsidR="005F5619" w:rsidRDefault="005F5619" w:rsidP="005F5619">
      <w:pPr>
        <w:spacing w:line="360" w:lineRule="auto"/>
        <w:jc w:val="both"/>
      </w:pPr>
      <w:r>
        <w:t xml:space="preserve">Autorizo o acesso aos documentos sob minha guarda para que sejam coletados os seguintes dados: </w:t>
      </w:r>
      <w:r>
        <w:rPr>
          <w:b/>
          <w:color w:val="FF0000"/>
        </w:rPr>
        <w:t>(especificar os dados a serem coletados do documento</w:t>
      </w:r>
      <w:r>
        <w:rPr>
          <w:color w:val="FF0000"/>
        </w:rPr>
        <w:t xml:space="preserve">), </w:t>
      </w:r>
      <w:r>
        <w:t xml:space="preserve">que serão utilizados na execução do projeto intitulado </w:t>
      </w:r>
      <w:r>
        <w:rPr>
          <w:color w:val="FF0000"/>
        </w:rPr>
        <w:t>(</w:t>
      </w:r>
      <w:r>
        <w:rPr>
          <w:b/>
          <w:color w:val="FF0000"/>
        </w:rPr>
        <w:t>inserir o título do projeto de pesquisa)</w:t>
      </w:r>
      <w:r>
        <w:t xml:space="preserve">, sob a responsabilidade do pesquisador (a) </w:t>
      </w:r>
      <w:r>
        <w:rPr>
          <w:color w:val="FF0000"/>
        </w:rPr>
        <w:t>(nome do pesquisador/a)</w:t>
      </w:r>
      <w:r>
        <w:t xml:space="preserve"> com a finalidade cientifica e sem comprometer de nenhuma forma a integridade e a identidade dos participantes da pesquisa, conforme regulamenta a Resolução CNS 466/12. </w:t>
      </w:r>
    </w:p>
    <w:p w:rsidR="005F5619" w:rsidRDefault="005F5619" w:rsidP="005F5619">
      <w:pPr>
        <w:spacing w:line="360" w:lineRule="auto"/>
        <w:jc w:val="both"/>
      </w:pPr>
    </w:p>
    <w:p w:rsidR="005F5619" w:rsidRDefault="005F5619" w:rsidP="005F5619">
      <w:pPr>
        <w:spacing w:line="360" w:lineRule="auto"/>
        <w:jc w:val="both"/>
      </w:pPr>
      <w:r>
        <w:t>Declaro estar ciente dos objetivos e benefícios do estudo, assim como da justificativa para não aplicar o Termo de Consentimento Livre e Esclarecido e concordo com a coleta dos dados nesta unidade, exclusivamente para uso nesta pesquisa.</w:t>
      </w:r>
    </w:p>
    <w:p w:rsidR="005F5619" w:rsidRDefault="005F5619" w:rsidP="005F5619">
      <w:pPr>
        <w:spacing w:line="360" w:lineRule="auto"/>
      </w:pPr>
    </w:p>
    <w:p w:rsidR="005F5619" w:rsidRDefault="005F5619" w:rsidP="005F5619">
      <w:pPr>
        <w:spacing w:line="360" w:lineRule="auto"/>
        <w:jc w:val="right"/>
      </w:pPr>
    </w:p>
    <w:p w:rsidR="005F5619" w:rsidRDefault="005F5619" w:rsidP="005F5619">
      <w:pPr>
        <w:spacing w:line="360" w:lineRule="auto"/>
        <w:jc w:val="right"/>
      </w:pPr>
      <w:r>
        <w:t>Salvador</w:t>
      </w:r>
      <w:proofErr w:type="gramStart"/>
      <w:r>
        <w:t>, ...</w:t>
      </w:r>
      <w:proofErr w:type="gramEnd"/>
      <w:r>
        <w:t>...de.....................de 20.....</w:t>
      </w:r>
    </w:p>
    <w:p w:rsidR="005F5619" w:rsidRDefault="005F5619" w:rsidP="005F5619">
      <w:pPr>
        <w:spacing w:line="360" w:lineRule="auto"/>
      </w:pPr>
    </w:p>
    <w:p w:rsidR="005F5619" w:rsidRDefault="005F5619" w:rsidP="005F5619">
      <w:pPr>
        <w:spacing w:line="360" w:lineRule="auto"/>
        <w:jc w:val="center"/>
      </w:pPr>
      <w:proofErr w:type="gramStart"/>
      <w:r>
        <w:t>........................................................................</w:t>
      </w:r>
      <w:proofErr w:type="gramEnd"/>
    </w:p>
    <w:p w:rsidR="005F5619" w:rsidRDefault="005F5619" w:rsidP="005F5619">
      <w:pPr>
        <w:spacing w:line="360" w:lineRule="auto"/>
        <w:jc w:val="center"/>
      </w:pPr>
      <w:r>
        <w:t>Assinatura e carimbo do</w:t>
      </w:r>
    </w:p>
    <w:p w:rsidR="005F5619" w:rsidRDefault="005F5619" w:rsidP="005F5619">
      <w:pPr>
        <w:spacing w:line="360" w:lineRule="auto"/>
        <w:jc w:val="center"/>
      </w:pPr>
      <w:r>
        <w:t xml:space="preserve">Funcionário que guarda a documentação </w:t>
      </w:r>
    </w:p>
    <w:p w:rsidR="005F5619" w:rsidRDefault="005F5619" w:rsidP="005F5619">
      <w:pPr>
        <w:spacing w:line="360" w:lineRule="auto"/>
        <w:jc w:val="center"/>
      </w:pPr>
    </w:p>
    <w:p w:rsidR="005F5619" w:rsidRPr="00956860" w:rsidRDefault="005F5619" w:rsidP="005F5619">
      <w:pPr>
        <w:spacing w:line="360" w:lineRule="auto"/>
        <w:ind w:right="-285"/>
        <w:jc w:val="center"/>
        <w:rPr>
          <w:rFonts w:ascii="Arial" w:hAnsi="Arial" w:cs="Arial"/>
          <w:color w:val="333333"/>
        </w:rPr>
      </w:pPr>
    </w:p>
    <w:p w:rsidR="009B461B" w:rsidRPr="00F35B7B" w:rsidRDefault="009B461B" w:rsidP="00F35B7B">
      <w:pPr>
        <w:spacing w:line="360" w:lineRule="auto"/>
        <w:rPr>
          <w:rFonts w:ascii="Arial" w:hAnsi="Arial" w:cs="Arial"/>
          <w:szCs w:val="24"/>
        </w:rPr>
      </w:pPr>
      <w:bookmarkStart w:id="0" w:name="_GoBack"/>
      <w:bookmarkEnd w:id="0"/>
    </w:p>
    <w:sectPr w:rsidR="009B461B" w:rsidRPr="00F35B7B" w:rsidSect="00F35B7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58" w:rsidRDefault="005B0C58" w:rsidP="00F35B7B">
      <w:r>
        <w:separator/>
      </w:r>
    </w:p>
  </w:endnote>
  <w:endnote w:type="continuationSeparator" w:id="0">
    <w:p w:rsidR="005B0C58" w:rsidRDefault="005B0C58" w:rsidP="00F3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58" w:rsidRDefault="005B0C58" w:rsidP="00F35B7B">
      <w:r>
        <w:separator/>
      </w:r>
    </w:p>
  </w:footnote>
  <w:footnote w:type="continuationSeparator" w:id="0">
    <w:p w:rsidR="005B0C58" w:rsidRDefault="005B0C58" w:rsidP="00F3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7B" w:rsidRDefault="00F35B7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15BD1A" wp14:editId="23049804">
          <wp:simplePos x="0" y="0"/>
          <wp:positionH relativeFrom="column">
            <wp:posOffset>-1080135</wp:posOffset>
          </wp:positionH>
          <wp:positionV relativeFrom="paragraph">
            <wp:posOffset>-435206</wp:posOffset>
          </wp:positionV>
          <wp:extent cx="7571213" cy="1070956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ce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13" cy="10709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41B"/>
    <w:multiLevelType w:val="hybridMultilevel"/>
    <w:tmpl w:val="A566CEFA"/>
    <w:lvl w:ilvl="0" w:tplc="6F4AF0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C75BF"/>
    <w:multiLevelType w:val="hybridMultilevel"/>
    <w:tmpl w:val="EFD434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B"/>
    <w:rsid w:val="002F0FA0"/>
    <w:rsid w:val="00356343"/>
    <w:rsid w:val="0038417A"/>
    <w:rsid w:val="005A66E5"/>
    <w:rsid w:val="005B0C58"/>
    <w:rsid w:val="005F5619"/>
    <w:rsid w:val="006F6456"/>
    <w:rsid w:val="00733DB8"/>
    <w:rsid w:val="00955AAA"/>
    <w:rsid w:val="009B461B"/>
    <w:rsid w:val="00A62B83"/>
    <w:rsid w:val="00B86DFD"/>
    <w:rsid w:val="00C30958"/>
    <w:rsid w:val="00C67C25"/>
    <w:rsid w:val="00D0005F"/>
    <w:rsid w:val="00F103DA"/>
    <w:rsid w:val="00F3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5B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B7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B7B"/>
  </w:style>
  <w:style w:type="paragraph" w:styleId="Rodap">
    <w:name w:val="footer"/>
    <w:basedOn w:val="Normal"/>
    <w:link w:val="Rodap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B7B"/>
  </w:style>
  <w:style w:type="character" w:styleId="Hyperlink">
    <w:name w:val="Hyperlink"/>
    <w:uiPriority w:val="99"/>
    <w:rsid w:val="005A66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6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5B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B7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B7B"/>
  </w:style>
  <w:style w:type="paragraph" w:styleId="Rodap">
    <w:name w:val="footer"/>
    <w:basedOn w:val="Normal"/>
    <w:link w:val="Rodap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B7B"/>
  </w:style>
  <w:style w:type="character" w:styleId="Hyperlink">
    <w:name w:val="Hyperlink"/>
    <w:uiPriority w:val="99"/>
    <w:rsid w:val="005A66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6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Batista Moscovits</dc:creator>
  <cp:keywords>Moscovits &amp; Guerra Lima Sociedade de Advogados</cp:keywords>
  <cp:lastModifiedBy>Wesley Santos Santana</cp:lastModifiedBy>
  <cp:revision>2</cp:revision>
  <dcterms:created xsi:type="dcterms:W3CDTF">2022-06-06T16:55:00Z</dcterms:created>
  <dcterms:modified xsi:type="dcterms:W3CDTF">2022-06-06T16:55:00Z</dcterms:modified>
</cp:coreProperties>
</file>